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D5" w:rsidRPr="00603670" w:rsidRDefault="00AE7BB3" w:rsidP="005F6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367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1365250</wp:posOffset>
            </wp:positionH>
            <wp:positionV relativeFrom="paragraph">
              <wp:posOffset>156210</wp:posOffset>
            </wp:positionV>
            <wp:extent cx="5909310" cy="866775"/>
            <wp:effectExtent l="0" t="0" r="0" b="9525"/>
            <wp:wrapTight wrapText="bothSides">
              <wp:wrapPolygon edited="0">
                <wp:start x="7033" y="0"/>
                <wp:lineTo x="3342" y="7596"/>
                <wp:lineTo x="3342" y="9020"/>
                <wp:lineTo x="6128" y="15666"/>
                <wp:lineTo x="6476" y="15666"/>
                <wp:lineTo x="6476" y="18989"/>
                <wp:lineTo x="8913" y="21363"/>
                <wp:lineTo x="11907" y="21363"/>
                <wp:lineTo x="13787" y="21363"/>
                <wp:lineTo x="15110" y="18989"/>
                <wp:lineTo x="15180" y="15666"/>
                <wp:lineTo x="14901" y="15666"/>
                <wp:lineTo x="16642" y="10444"/>
                <wp:lineTo x="16642" y="3323"/>
                <wp:lineTo x="14414" y="475"/>
                <wp:lineTo x="10654" y="0"/>
                <wp:lineTo x="703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ум спб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D83" w:rsidRPr="00603670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DD5" w:rsidRPr="00603670" w:rsidRDefault="008E5DD5" w:rsidP="005F6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3D83" w:rsidRPr="00603670" w:rsidRDefault="00553D83" w:rsidP="005F6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3D83" w:rsidRPr="00603670" w:rsidRDefault="00553D83" w:rsidP="005F6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E7BB3" w:rsidRPr="00603670" w:rsidRDefault="00AE7BB3" w:rsidP="005F6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E5DD5" w:rsidRPr="008E5DD5" w:rsidRDefault="008E5DD5" w:rsidP="005F6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36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Школа журналистики</w:t>
      </w:r>
      <w:r w:rsidR="00F90609" w:rsidRPr="006036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90609" w:rsidRPr="00603670">
        <w:rPr>
          <w:rFonts w:ascii="Times New Roman" w:hAnsi="Times New Roman" w:cs="Times New Roman"/>
          <w:b/>
          <w:sz w:val="26"/>
          <w:szCs w:val="26"/>
        </w:rPr>
        <w:t>Дворца учащейся молодёжи Санкт-Петербурга</w:t>
      </w:r>
      <w:r w:rsidRPr="006036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ГБНОУ ДУМ СПб приглашает на занятия творческих, любознательных, активных и инициативных молодых лю</w:t>
      </w:r>
      <w:r w:rsidR="00893B47" w:rsidRPr="006036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дей в возрасте от 12 до 18 лет!</w:t>
      </w:r>
    </w:p>
    <w:p w:rsidR="008E5DD5" w:rsidRPr="00603670" w:rsidRDefault="008E5DD5" w:rsidP="005F6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DD5" w:rsidRPr="00603670" w:rsidRDefault="005513AF" w:rsidP="005F6079">
      <w:pPr>
        <w:spacing w:after="0" w:line="360" w:lineRule="auto"/>
        <w:ind w:firstLine="708"/>
        <w:jc w:val="both"/>
        <w:rPr>
          <w:sz w:val="26"/>
          <w:szCs w:val="26"/>
        </w:rPr>
      </w:pPr>
      <w:r w:rsidRPr="00603670">
        <w:rPr>
          <w:rFonts w:ascii="Times New Roman" w:eastAsia="Times New Roman" w:hAnsi="Times New Roman" w:cs="Times New Roman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167F5CD2" wp14:editId="2F18AC12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741295" cy="1812290"/>
            <wp:effectExtent l="0" t="0" r="1905" b="0"/>
            <wp:wrapTight wrapText="bothSides">
              <wp:wrapPolygon edited="0">
                <wp:start x="0" y="0"/>
                <wp:lineTo x="0" y="21343"/>
                <wp:lineTo x="21465" y="21343"/>
                <wp:lineTo x="21465" y="0"/>
                <wp:lineTo x="0" y="0"/>
              </wp:wrapPolygon>
            </wp:wrapTight>
            <wp:docPr id="1" name="Рисунок 1" descr="http://dumspb.ru/files/images/7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mspb.ru/files/images/7(5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DD5" w:rsidRPr="008E5DD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Особенность школы журналистики</w:t>
      </w:r>
      <w:r w:rsidR="008E5DD5"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творческая свобода, постоянное развитие и желание сделать что-то особенное. Школа журналистики – команда начинающих журналистов, которые активно развиваются во всех направлениях журналистики.</w:t>
      </w:r>
      <w:r w:rsidRPr="00603670">
        <w:rPr>
          <w:sz w:val="26"/>
          <w:szCs w:val="26"/>
        </w:rPr>
        <w:t xml:space="preserve"> </w:t>
      </w:r>
    </w:p>
    <w:p w:rsidR="003D5964" w:rsidRPr="00603670" w:rsidRDefault="003D5964" w:rsidP="005F60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DD5" w:rsidRPr="00603670" w:rsidRDefault="00553D83" w:rsidP="00C219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03670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C8E3961" wp14:editId="373C0EB6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756535" cy="1838325"/>
            <wp:effectExtent l="0" t="0" r="5715" b="9525"/>
            <wp:wrapTight wrapText="bothSides">
              <wp:wrapPolygon edited="0">
                <wp:start x="0" y="0"/>
                <wp:lineTo x="0" y="21488"/>
                <wp:lineTo x="21496" y="21488"/>
                <wp:lineTo x="21496" y="0"/>
                <wp:lineTo x="0" y="0"/>
              </wp:wrapPolygon>
            </wp:wrapTight>
            <wp:docPr id="2" name="Рисунок 2" descr="http://dumspb.ru/files/images/5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mspb.ru/files/images/5(9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98D" w:rsidRPr="006036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Обучение бесплатное!</w:t>
      </w:r>
      <w:r w:rsidR="008E5DD5" w:rsidRPr="008E5DD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 </w:t>
      </w:r>
    </w:p>
    <w:p w:rsidR="008E5DD5" w:rsidRPr="008E5DD5" w:rsidRDefault="008E5DD5" w:rsidP="00A54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обучения </w:t>
      </w:r>
      <w:r w:rsidR="00C2198D" w:rsidRPr="006036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ученики школы журналистики смогут</w:t>
      </w: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E5DD5" w:rsidRPr="008E5DD5" w:rsidRDefault="008E5DD5" w:rsidP="003E2A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творческие и коммуникативные способности.</w:t>
      </w:r>
    </w:p>
    <w:p w:rsidR="008E5DD5" w:rsidRPr="008E5DD5" w:rsidRDefault="008E5DD5" w:rsidP="003E2A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кругозор.</w:t>
      </w:r>
    </w:p>
    <w:p w:rsidR="008E5DD5" w:rsidRPr="008E5DD5" w:rsidRDefault="008260DB" w:rsidP="003E2A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67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3A70117C" wp14:editId="785B965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766060" cy="1831975"/>
            <wp:effectExtent l="0" t="0" r="0" b="0"/>
            <wp:wrapTight wrapText="bothSides">
              <wp:wrapPolygon edited="0">
                <wp:start x="0" y="0"/>
                <wp:lineTo x="0" y="21338"/>
                <wp:lineTo x="21421" y="21338"/>
                <wp:lineTo x="21421" y="0"/>
                <wp:lineTo x="0" y="0"/>
              </wp:wrapPolygon>
            </wp:wrapTight>
            <wp:docPr id="4" name="Рисунок 4" descr="https://pp.userapi.com/c830608/v830608875/e55ba/dJZXP3wXx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0608/v830608875/e55ba/dJZXP3wXxN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DD5"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Познакомиться с известными журналистами.</w:t>
      </w:r>
    </w:p>
    <w:p w:rsidR="008E5DD5" w:rsidRPr="008E5DD5" w:rsidRDefault="008E5DD5" w:rsidP="003E2A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Посетить СМИ и музеи Петербурга.</w:t>
      </w:r>
    </w:p>
    <w:p w:rsidR="008E5DD5" w:rsidRPr="008E5DD5" w:rsidRDefault="008E5DD5" w:rsidP="003E2A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Сделать публикации в журнале.</w:t>
      </w:r>
    </w:p>
    <w:p w:rsidR="008E5DD5" w:rsidRPr="008E5DD5" w:rsidRDefault="008E5DD5" w:rsidP="003E2A3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Поучаствовать в освещении самых интересных молодёжных и городских мероприятиях, конкурсах, фестивалях.</w:t>
      </w:r>
    </w:p>
    <w:p w:rsidR="008E5DD5" w:rsidRPr="008E5DD5" w:rsidRDefault="008E5DD5" w:rsidP="003E2A3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Сверстать собственный проект: газету, журнал, книгу.</w:t>
      </w:r>
    </w:p>
    <w:p w:rsidR="008E5DD5" w:rsidRPr="008E5DD5" w:rsidRDefault="008E5DD5" w:rsidP="003E2A3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Сходить на мастер-классы с фотографами, каллиграфами, дизайнерами.</w:t>
      </w:r>
    </w:p>
    <w:p w:rsidR="008E5DD5" w:rsidRPr="00603670" w:rsidRDefault="008E5DD5" w:rsidP="003E2A3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D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свою творческую натуру: в рамках печатного формата, а также фото, видео и веб.</w:t>
      </w:r>
    </w:p>
    <w:p w:rsidR="008B49AF" w:rsidRDefault="008B49AF" w:rsidP="00D361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61D7" w:rsidRPr="008B49AF" w:rsidRDefault="00D361D7" w:rsidP="00D361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9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 готовы посетить ваше учебное заведение и подробнее рассказать о занятиях в нашей школе журналистики!</w:t>
      </w:r>
    </w:p>
    <w:p w:rsidR="00D361D7" w:rsidRPr="00603670" w:rsidRDefault="00D361D7" w:rsidP="00D361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6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всем вопросам обращайтесь:</w:t>
      </w:r>
    </w:p>
    <w:p w:rsidR="00D361D7" w:rsidRPr="008E5DD5" w:rsidRDefault="00D361D7" w:rsidP="00D361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670">
        <w:rPr>
          <w:rFonts w:ascii="Times New Roman" w:eastAsia="Times New Roman" w:hAnsi="Times New Roman" w:cs="Times New Roman"/>
          <w:sz w:val="26"/>
          <w:szCs w:val="26"/>
          <w:lang w:eastAsia="ru-RU"/>
        </w:rPr>
        <w:t>8 (981) 843-79-21 (Анастасия Башмакова – руководитель и педагог студии).</w:t>
      </w:r>
    </w:p>
    <w:p w:rsidR="00F90609" w:rsidRPr="00603670" w:rsidRDefault="00F90609" w:rsidP="00D361D7">
      <w:pPr>
        <w:pStyle w:val="a3"/>
        <w:spacing w:before="0" w:beforeAutospacing="0" w:after="0" w:afterAutospacing="0" w:line="360" w:lineRule="auto"/>
        <w:ind w:left="708"/>
        <w:rPr>
          <w:sz w:val="26"/>
          <w:szCs w:val="26"/>
        </w:rPr>
      </w:pPr>
    </w:p>
    <w:p w:rsidR="005F6079" w:rsidRPr="00603670" w:rsidRDefault="005F6079" w:rsidP="00D361D7">
      <w:pPr>
        <w:pStyle w:val="a3"/>
        <w:spacing w:before="0" w:beforeAutospacing="0" w:after="0" w:afterAutospacing="0" w:line="360" w:lineRule="auto"/>
        <w:ind w:left="708"/>
        <w:rPr>
          <w:sz w:val="26"/>
          <w:szCs w:val="26"/>
        </w:rPr>
      </w:pPr>
      <w:r w:rsidRPr="00603670">
        <w:rPr>
          <w:sz w:val="26"/>
          <w:szCs w:val="26"/>
        </w:rPr>
        <w:t>Запись на з</w:t>
      </w:r>
      <w:r w:rsidRPr="00603670">
        <w:rPr>
          <w:sz w:val="26"/>
          <w:szCs w:val="26"/>
        </w:rPr>
        <w:t>анятия</w:t>
      </w:r>
      <w:r w:rsidRPr="00603670">
        <w:rPr>
          <w:sz w:val="26"/>
          <w:szCs w:val="26"/>
        </w:rPr>
        <w:t>:</w:t>
      </w:r>
      <w:r w:rsidRPr="00603670">
        <w:rPr>
          <w:sz w:val="26"/>
          <w:szCs w:val="26"/>
        </w:rPr>
        <w:br/>
      </w:r>
      <w:hyperlink r:id="rId10" w:history="1">
        <w:r w:rsidRPr="00603670">
          <w:rPr>
            <w:rStyle w:val="a5"/>
            <w:sz w:val="26"/>
            <w:szCs w:val="26"/>
          </w:rPr>
          <w:t>https://docs.google.com/forms/</w:t>
        </w:r>
        <w:r w:rsidRPr="00603670">
          <w:rPr>
            <w:rStyle w:val="a5"/>
            <w:sz w:val="26"/>
            <w:szCs w:val="26"/>
          </w:rPr>
          <w:t>d</w:t>
        </w:r>
        <w:r w:rsidRPr="00603670">
          <w:rPr>
            <w:rStyle w:val="a5"/>
            <w:sz w:val="26"/>
            <w:szCs w:val="26"/>
          </w:rPr>
          <w:t>/1opBgFAlWA4urX6waqtOBnI3iHzwnu7HgIPwUNNLePYc/edit</w:t>
        </w:r>
      </w:hyperlink>
    </w:p>
    <w:p w:rsidR="002B4634" w:rsidRPr="00603670" w:rsidRDefault="00893B47" w:rsidP="00F90609">
      <w:pPr>
        <w:pStyle w:val="a3"/>
        <w:spacing w:before="0" w:beforeAutospacing="0" w:after="0" w:afterAutospacing="0" w:line="360" w:lineRule="auto"/>
        <w:ind w:left="708"/>
        <w:rPr>
          <w:sz w:val="26"/>
          <w:szCs w:val="26"/>
        </w:rPr>
      </w:pPr>
      <w:r w:rsidRPr="00603670">
        <w:rPr>
          <w:sz w:val="26"/>
          <w:szCs w:val="26"/>
        </w:rPr>
        <w:t>Инфор</w:t>
      </w:r>
      <w:bookmarkStart w:id="0" w:name="_GoBack"/>
      <w:bookmarkEnd w:id="0"/>
      <w:r w:rsidRPr="00603670">
        <w:rPr>
          <w:sz w:val="26"/>
          <w:szCs w:val="26"/>
        </w:rPr>
        <w:t xml:space="preserve">мация на сайте: </w:t>
      </w:r>
      <w:hyperlink r:id="rId11" w:history="1">
        <w:r w:rsidRPr="00603670">
          <w:rPr>
            <w:rStyle w:val="a5"/>
            <w:sz w:val="26"/>
            <w:szCs w:val="26"/>
          </w:rPr>
          <w:t>http://dumspb.ru/node/193</w:t>
        </w:r>
      </w:hyperlink>
      <w:r w:rsidRPr="00603670">
        <w:rPr>
          <w:sz w:val="26"/>
          <w:szCs w:val="26"/>
        </w:rPr>
        <w:t xml:space="preserve"> </w:t>
      </w:r>
    </w:p>
    <w:sectPr w:rsidR="002B4634" w:rsidRPr="0060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098"/>
    <w:multiLevelType w:val="multilevel"/>
    <w:tmpl w:val="06DEDF3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E388F"/>
    <w:multiLevelType w:val="multilevel"/>
    <w:tmpl w:val="FCF0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79"/>
    <w:rsid w:val="00346364"/>
    <w:rsid w:val="00362C2A"/>
    <w:rsid w:val="003B28A6"/>
    <w:rsid w:val="003D5964"/>
    <w:rsid w:val="003E2A36"/>
    <w:rsid w:val="005513AF"/>
    <w:rsid w:val="00553D83"/>
    <w:rsid w:val="005F6079"/>
    <w:rsid w:val="00603670"/>
    <w:rsid w:val="008260DB"/>
    <w:rsid w:val="00893B47"/>
    <w:rsid w:val="008B49AF"/>
    <w:rsid w:val="008E5DD5"/>
    <w:rsid w:val="00927F79"/>
    <w:rsid w:val="00A421CE"/>
    <w:rsid w:val="00A54169"/>
    <w:rsid w:val="00AE7BB3"/>
    <w:rsid w:val="00C2198D"/>
    <w:rsid w:val="00D361D7"/>
    <w:rsid w:val="00DA4386"/>
    <w:rsid w:val="00F90609"/>
    <w:rsid w:val="00F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BB9A"/>
  <w15:chartTrackingRefBased/>
  <w15:docId w15:val="{5B79B5B2-BEAA-4064-BDDD-D6AE86D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5DD5"/>
    <w:rPr>
      <w:b/>
      <w:bCs/>
    </w:rPr>
  </w:style>
  <w:style w:type="character" w:styleId="a5">
    <w:name w:val="Hyperlink"/>
    <w:basedOn w:val="a0"/>
    <w:uiPriority w:val="99"/>
    <w:unhideWhenUsed/>
    <w:rsid w:val="005F60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B4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umspb.ru/node/19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google.com/forms/d/1opBgFAlWA4urX6waqtOBnI3iHzwnu7HgIPwUNNLePYc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Журналистика</dc:creator>
  <cp:keywords/>
  <dc:description/>
  <cp:lastModifiedBy>Журналистика</cp:lastModifiedBy>
  <cp:revision>4</cp:revision>
  <dcterms:created xsi:type="dcterms:W3CDTF">2019-02-11T17:06:00Z</dcterms:created>
  <dcterms:modified xsi:type="dcterms:W3CDTF">2019-02-11T17:07:00Z</dcterms:modified>
</cp:coreProperties>
</file>